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40A" w:rsidRDefault="0003340A" w:rsidP="00A13663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C55C8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  <w:r>
        <w:rPr>
          <w:rFonts w:ascii="Times New Roman" w:hAnsi="Times New Roman" w:cs="Times New Roman"/>
          <w:b/>
          <w:bCs/>
          <w:sz w:val="24"/>
          <w:szCs w:val="24"/>
        </w:rPr>
        <w:t>.1</w:t>
      </w:r>
    </w:p>
    <w:p w:rsidR="0003340A" w:rsidRPr="005C55C8" w:rsidRDefault="0003340A" w:rsidP="00A13663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Приложению №1</w:t>
      </w:r>
    </w:p>
    <w:p w:rsidR="0003340A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  <w:r w:rsidRPr="0003340A">
        <w:rPr>
          <w:rFonts w:eastAsiaTheme="minorHAnsi"/>
          <w:b/>
          <w:bCs/>
          <w:szCs w:val="24"/>
          <w:lang w:eastAsia="en-US"/>
        </w:rPr>
        <w:t>к Договору №</w:t>
      </w:r>
      <w:r w:rsidR="00252FB5">
        <w:rPr>
          <w:rFonts w:eastAsiaTheme="minorHAnsi"/>
          <w:b/>
          <w:bCs/>
          <w:szCs w:val="24"/>
          <w:lang w:eastAsia="en-US"/>
        </w:rPr>
        <w:t>_________</w:t>
      </w:r>
      <w:r w:rsidRPr="0003340A">
        <w:rPr>
          <w:rFonts w:eastAsiaTheme="minorHAnsi"/>
          <w:b/>
          <w:bCs/>
          <w:szCs w:val="24"/>
          <w:lang w:eastAsia="en-US"/>
        </w:rPr>
        <w:t xml:space="preserve"> от «</w:t>
      </w:r>
      <w:r w:rsidR="00252FB5">
        <w:rPr>
          <w:rFonts w:eastAsiaTheme="minorHAnsi"/>
          <w:b/>
          <w:bCs/>
          <w:szCs w:val="24"/>
          <w:lang w:eastAsia="en-US"/>
        </w:rPr>
        <w:t>____</w:t>
      </w:r>
      <w:r w:rsidRPr="0003340A">
        <w:rPr>
          <w:rFonts w:eastAsiaTheme="minorHAnsi"/>
          <w:b/>
          <w:bCs/>
          <w:szCs w:val="24"/>
          <w:lang w:eastAsia="en-US"/>
        </w:rPr>
        <w:t xml:space="preserve">» </w:t>
      </w:r>
      <w:r w:rsidR="00252FB5">
        <w:rPr>
          <w:rFonts w:eastAsiaTheme="minorHAnsi"/>
          <w:b/>
          <w:bCs/>
          <w:szCs w:val="24"/>
          <w:lang w:eastAsia="en-US"/>
        </w:rPr>
        <w:t>______</w:t>
      </w:r>
      <w:r w:rsidRPr="0003340A">
        <w:rPr>
          <w:rFonts w:eastAsiaTheme="minorHAnsi"/>
          <w:b/>
          <w:bCs/>
          <w:szCs w:val="24"/>
          <w:lang w:eastAsia="en-US"/>
        </w:rPr>
        <w:t>202</w:t>
      </w:r>
      <w:r w:rsidR="00252FB5">
        <w:rPr>
          <w:rFonts w:eastAsiaTheme="minorHAnsi"/>
          <w:b/>
          <w:bCs/>
          <w:szCs w:val="24"/>
          <w:lang w:eastAsia="en-US"/>
        </w:rPr>
        <w:t>2</w:t>
      </w:r>
      <w:r w:rsidRPr="0003340A">
        <w:rPr>
          <w:rFonts w:eastAsiaTheme="minorHAnsi"/>
          <w:b/>
          <w:bCs/>
          <w:szCs w:val="24"/>
          <w:lang w:eastAsia="en-US"/>
        </w:rPr>
        <w:t xml:space="preserve"> г</w:t>
      </w:r>
      <w:r>
        <w:rPr>
          <w:rFonts w:eastAsiaTheme="minorHAnsi"/>
          <w:b/>
          <w:bCs/>
          <w:szCs w:val="24"/>
          <w:lang w:eastAsia="en-US"/>
        </w:rPr>
        <w:t>.</w:t>
      </w:r>
    </w:p>
    <w:p w:rsidR="0003340A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</w:p>
    <w:p w:rsidR="0003340A" w:rsidRPr="0003340A" w:rsidRDefault="0003340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464"/>
        <w:gridCol w:w="3647"/>
        <w:gridCol w:w="5529"/>
      </w:tblGrid>
      <w:tr w:rsidR="00FA1F3A" w:rsidTr="006227AA">
        <w:tc>
          <w:tcPr>
            <w:tcW w:w="464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3647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5529" w:type="dxa"/>
          </w:tcPr>
          <w:p w:rsidR="00FA1F3A" w:rsidRDefault="00FA1F3A" w:rsidP="007F4DAC">
            <w:pPr>
              <w:jc w:val="center"/>
            </w:pPr>
          </w:p>
        </w:tc>
      </w:tr>
      <w:tr w:rsidR="006227AA" w:rsidTr="006227AA">
        <w:trPr>
          <w:trHeight w:val="3880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Вешалка </w:t>
            </w:r>
            <w:proofErr w:type="spellStart"/>
            <w:r>
              <w:rPr>
                <w:color w:val="000000"/>
              </w:rPr>
              <w:t>EL_гардеробная</w:t>
            </w:r>
            <w:proofErr w:type="spellEnd"/>
            <w:r>
              <w:rPr>
                <w:color w:val="000000"/>
              </w:rPr>
              <w:t xml:space="preserve"> СН-4004 хром/черный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</w:pPr>
          </w:p>
        </w:tc>
      </w:tr>
      <w:tr w:rsidR="006227AA" w:rsidTr="006227AA">
        <w:trPr>
          <w:trHeight w:val="4253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t>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Вешалка KD гардеробная </w:t>
            </w:r>
            <w:proofErr w:type="spellStart"/>
            <w:r>
              <w:rPr>
                <w:color w:val="000000"/>
              </w:rPr>
              <w:t>Attache</w:t>
            </w:r>
            <w:proofErr w:type="spellEnd"/>
            <w:r>
              <w:rPr>
                <w:color w:val="000000"/>
              </w:rPr>
              <w:t xml:space="preserve"> KP-160M колеса металлик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t>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Диван двухместный Рогожка </w:t>
            </w:r>
            <w:proofErr w:type="spellStart"/>
            <w:r>
              <w:rPr>
                <w:color w:val="000000"/>
              </w:rPr>
              <w:t>Glazgo</w:t>
            </w:r>
            <w:proofErr w:type="spellEnd"/>
            <w:r>
              <w:rPr>
                <w:color w:val="000000"/>
              </w:rPr>
              <w:t>, 59D, M6-2S2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3258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lastRenderedPageBreak/>
              <w:t>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Доска  пробковая</w:t>
            </w:r>
            <w:proofErr w:type="gramEnd"/>
            <w:r>
              <w:rPr>
                <w:color w:val="000000"/>
              </w:rPr>
              <w:t xml:space="preserve"> 100*150  деревянная рама 009903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792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t>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</w:t>
            </w:r>
            <w:r w:rsidR="006E20D3">
              <w:rPr>
                <w:color w:val="000000"/>
              </w:rPr>
              <w:t xml:space="preserve"> / Кресло Крестовина пластиковая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6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 на полозьях</w:t>
            </w:r>
            <w:r w:rsidR="006E20D3">
              <w:rPr>
                <w:color w:val="000000"/>
              </w:rPr>
              <w:t xml:space="preserve"> / Кресло на полозьях чёрная кожа LE-A, дерево 1,010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lastRenderedPageBreak/>
              <w:t>7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Кресло сетка, </w:t>
            </w:r>
            <w:proofErr w:type="spellStart"/>
            <w:proofErr w:type="gramStart"/>
            <w:r>
              <w:rPr>
                <w:color w:val="000000"/>
              </w:rPr>
              <w:t>матов.база</w:t>
            </w:r>
            <w:proofErr w:type="spellEnd"/>
            <w:r>
              <w:rPr>
                <w:color w:val="000000"/>
              </w:rPr>
              <w:t xml:space="preserve">  </w:t>
            </w:r>
            <w:r w:rsidR="006E20D3">
              <w:rPr>
                <w:color w:val="000000"/>
              </w:rPr>
              <w:t>/</w:t>
            </w:r>
            <w:proofErr w:type="gramEnd"/>
            <w:r w:rsidR="006E20D3">
              <w:rPr>
                <w:color w:val="000000"/>
              </w:rPr>
              <w:t xml:space="preserve"> Кресло со спинкой с сеткой. пластиковая база. колеса для м/п. подлокотники </w:t>
            </w:r>
            <w:proofErr w:type="spellStart"/>
            <w:r w:rsidR="006E20D3">
              <w:rPr>
                <w:color w:val="000000"/>
              </w:rPr>
              <w:t>регулир</w:t>
            </w:r>
            <w:proofErr w:type="spellEnd"/>
            <w:r w:rsidR="006E20D3">
              <w:rPr>
                <w:color w:val="000000"/>
              </w:rPr>
              <w:t>.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8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 сетка, на полозьях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9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Рабочий стол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227AA" w:rsidP="006E20D3">
            <w:pPr>
              <w:jc w:val="center"/>
            </w:pPr>
            <w:r>
              <w:lastRenderedPageBreak/>
              <w:t>1</w:t>
            </w:r>
            <w:r w:rsidR="006E20D3">
              <w:t>0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для переговоров на 4-6 чел.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227AA" w:rsidP="006E20D3">
            <w:pPr>
              <w:jc w:val="center"/>
            </w:pPr>
            <w:r>
              <w:t>1</w:t>
            </w:r>
            <w:r w:rsidR="006E20D3">
              <w:t>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переговоров (круглый) </w:t>
            </w:r>
            <w:proofErr w:type="spellStart"/>
            <w:r>
              <w:rPr>
                <w:color w:val="000000"/>
              </w:rPr>
              <w:t>Next</w:t>
            </w:r>
            <w:proofErr w:type="spellEnd"/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227AA" w:rsidP="006E20D3">
            <w:pPr>
              <w:jc w:val="center"/>
            </w:pPr>
            <w:r>
              <w:t>1</w:t>
            </w:r>
            <w:r w:rsidR="006E20D3">
              <w:t>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E20D3" w:rsidRDefault="006227AA" w:rsidP="006E20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рабочий 160*80</w:t>
            </w:r>
            <w:r w:rsidR="006E20D3">
              <w:rPr>
                <w:color w:val="000000"/>
              </w:rPr>
              <w:t xml:space="preserve"> / Стол рабочий 160*80 "Офис Динамика" / </w:t>
            </w:r>
            <w:r w:rsidR="006E20D3" w:rsidRPr="00963C3A">
              <w:rPr>
                <w:color w:val="000000"/>
              </w:rPr>
              <w:t>Стол рабочий 80х160х69-</w:t>
            </w:r>
            <w:proofErr w:type="gramStart"/>
            <w:r w:rsidR="006E20D3" w:rsidRPr="00963C3A">
              <w:rPr>
                <w:color w:val="000000"/>
              </w:rPr>
              <w:t>83,регулируем</w:t>
            </w:r>
            <w:proofErr w:type="gramEnd"/>
            <w:r w:rsidR="006E20D3" w:rsidRPr="00963C3A">
              <w:rPr>
                <w:color w:val="000000"/>
              </w:rPr>
              <w:t xml:space="preserve">. по высоте </w:t>
            </w:r>
            <w:proofErr w:type="spellStart"/>
            <w:r w:rsidR="006E20D3" w:rsidRPr="00963C3A">
              <w:rPr>
                <w:color w:val="000000"/>
              </w:rPr>
              <w:t>Яблон</w:t>
            </w:r>
            <w:proofErr w:type="spellEnd"/>
          </w:p>
          <w:p w:rsidR="006227AA" w:rsidRDefault="006227AA" w:rsidP="006227AA">
            <w:pPr>
              <w:jc w:val="center"/>
              <w:rPr>
                <w:color w:val="000000"/>
              </w:rPr>
            </w:pP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227AA" w:rsidP="006E20D3">
            <w:pPr>
              <w:jc w:val="center"/>
            </w:pPr>
            <w:r>
              <w:lastRenderedPageBreak/>
              <w:t>1</w:t>
            </w:r>
            <w:r w:rsidR="006E20D3">
              <w:t>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Стол рабочий прямоугольный 80*140 ФМ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2483"/>
        </w:trPr>
        <w:tc>
          <w:tcPr>
            <w:tcW w:w="464" w:type="dxa"/>
            <w:vMerge w:val="restart"/>
          </w:tcPr>
          <w:p w:rsidR="006227AA" w:rsidRDefault="006227AA" w:rsidP="006E20D3">
            <w:pPr>
              <w:jc w:val="center"/>
            </w:pPr>
            <w:r>
              <w:t>1</w:t>
            </w:r>
            <w:r w:rsidR="006E20D3">
              <w:t>4</w:t>
            </w:r>
          </w:p>
        </w:tc>
        <w:tc>
          <w:tcPr>
            <w:tcW w:w="3647" w:type="dxa"/>
            <w:vMerge w:val="restart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Стол рабочий со сдвигом (прямой) 1600x800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2482"/>
        </w:trPr>
        <w:tc>
          <w:tcPr>
            <w:tcW w:w="464" w:type="dxa"/>
            <w:vMerge/>
          </w:tcPr>
          <w:p w:rsidR="006227AA" w:rsidRDefault="006227AA" w:rsidP="006227AA">
            <w:pPr>
              <w:jc w:val="center"/>
            </w:pPr>
          </w:p>
        </w:tc>
        <w:tc>
          <w:tcPr>
            <w:tcW w:w="3647" w:type="dxa"/>
            <w:vMerge/>
            <w:shd w:val="clear" w:color="000000" w:fill="FFFFFF"/>
            <w:vAlign w:val="center"/>
          </w:tcPr>
          <w:p w:rsidR="006227AA" w:rsidRDefault="006227AA" w:rsidP="006227AA">
            <w:pPr>
              <w:jc w:val="center"/>
              <w:rPr>
                <w:color w:val="000000"/>
              </w:rPr>
            </w:pP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15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Стул для переговорных, на полозьях с высокой спинкой, черный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lastRenderedPageBreak/>
              <w:t>16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Стул спинка сетка (для переговорной)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17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 xml:space="preserve">Стул </w:t>
            </w:r>
            <w:proofErr w:type="spellStart"/>
            <w:r w:rsidRPr="00963C3A">
              <w:rPr>
                <w:color w:val="000000"/>
              </w:rPr>
              <w:t>штабилируемый</w:t>
            </w:r>
            <w:proofErr w:type="spellEnd"/>
            <w:r w:rsidRPr="00963C3A">
              <w:rPr>
                <w:color w:val="000000"/>
              </w:rPr>
              <w:t>, каркас металлический, сиденье пластик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18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Тумба мобильная с подушкой ДСП. SISO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lastRenderedPageBreak/>
              <w:t>19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 xml:space="preserve">Тумба </w:t>
            </w:r>
            <w:proofErr w:type="spellStart"/>
            <w:r w:rsidRPr="00963C3A">
              <w:rPr>
                <w:color w:val="000000"/>
              </w:rPr>
              <w:t>подкатная</w:t>
            </w:r>
            <w:proofErr w:type="spellEnd"/>
            <w:r w:rsidR="006E20D3">
              <w:rPr>
                <w:color w:val="000000"/>
              </w:rPr>
              <w:t xml:space="preserve"> / </w:t>
            </w:r>
            <w:r w:rsidR="006E20D3" w:rsidRPr="00963C3A">
              <w:rPr>
                <w:color w:val="000000"/>
              </w:rPr>
              <w:t xml:space="preserve">Тумба </w:t>
            </w:r>
            <w:proofErr w:type="spellStart"/>
            <w:r w:rsidR="006E20D3" w:rsidRPr="00963C3A">
              <w:rPr>
                <w:color w:val="000000"/>
              </w:rPr>
              <w:t>подкатная</w:t>
            </w:r>
            <w:proofErr w:type="spellEnd"/>
            <w:r w:rsidR="006E20D3" w:rsidRPr="00963C3A">
              <w:rPr>
                <w:color w:val="000000"/>
              </w:rPr>
              <w:t xml:space="preserve"> (400*500*600)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20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 xml:space="preserve">Тумба </w:t>
            </w:r>
            <w:proofErr w:type="spellStart"/>
            <w:r w:rsidRPr="00963C3A">
              <w:rPr>
                <w:color w:val="000000"/>
              </w:rPr>
              <w:t>подкатная</w:t>
            </w:r>
            <w:proofErr w:type="spellEnd"/>
            <w:r w:rsidRPr="00963C3A">
              <w:rPr>
                <w:color w:val="000000"/>
              </w:rPr>
              <w:t xml:space="preserve"> (400х500х600)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227AA" w:rsidP="006E20D3">
            <w:pPr>
              <w:jc w:val="center"/>
            </w:pPr>
            <w:r>
              <w:t>2</w:t>
            </w:r>
            <w:r w:rsidR="006E20D3">
              <w:t>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 xml:space="preserve">Тумба </w:t>
            </w:r>
            <w:proofErr w:type="spellStart"/>
            <w:r w:rsidRPr="00963C3A">
              <w:rPr>
                <w:color w:val="000000"/>
              </w:rPr>
              <w:t>подкатная</w:t>
            </w:r>
            <w:proofErr w:type="spellEnd"/>
            <w:r w:rsidRPr="00963C3A">
              <w:rPr>
                <w:color w:val="000000"/>
              </w:rPr>
              <w:t>, усиленная Яблоня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E20D3">
        <w:trPr>
          <w:trHeight w:val="3229"/>
        </w:trPr>
        <w:tc>
          <w:tcPr>
            <w:tcW w:w="464" w:type="dxa"/>
          </w:tcPr>
          <w:p w:rsidR="006227AA" w:rsidRDefault="006227AA" w:rsidP="006E20D3">
            <w:pPr>
              <w:jc w:val="center"/>
            </w:pPr>
            <w:r>
              <w:lastRenderedPageBreak/>
              <w:t>2</w:t>
            </w:r>
            <w:r w:rsidR="006E20D3">
              <w:t>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 xml:space="preserve">Шкаф </w:t>
            </w:r>
            <w:proofErr w:type="spellStart"/>
            <w:r w:rsidRPr="00963C3A">
              <w:rPr>
                <w:color w:val="000000"/>
              </w:rPr>
              <w:t>двусторчатый</w:t>
            </w:r>
            <w:proofErr w:type="spellEnd"/>
            <w:r w:rsidRPr="00963C3A">
              <w:rPr>
                <w:color w:val="000000"/>
              </w:rPr>
              <w:t xml:space="preserve"> низкий ФМ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227AA" w:rsidP="006E20D3">
            <w:pPr>
              <w:jc w:val="center"/>
            </w:pPr>
            <w:r>
              <w:t>2</w:t>
            </w:r>
            <w:r w:rsidR="006E20D3">
              <w:t>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Шкаф для хранения документов средний (800х400х1100)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24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Шкаф для хранения документов 3 полки / жалюзи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lastRenderedPageBreak/>
              <w:t>25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Шкаф для хранения документов средний/двери (800*400*1100)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26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Шкаф с распашными дверями с замком H=1810 L=800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  <w:bookmarkStart w:id="0" w:name="_GoBack"/>
            <w:bookmarkEnd w:id="0"/>
          </w:p>
        </w:tc>
      </w:tr>
      <w:tr w:rsidR="006227AA" w:rsidTr="006227AA">
        <w:trPr>
          <w:trHeight w:val="4972"/>
        </w:trPr>
        <w:tc>
          <w:tcPr>
            <w:tcW w:w="464" w:type="dxa"/>
          </w:tcPr>
          <w:p w:rsidR="006227AA" w:rsidRDefault="006E20D3" w:rsidP="006227AA">
            <w:pPr>
              <w:jc w:val="center"/>
            </w:pPr>
            <w:r>
              <w:t>27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963C3A" w:rsidP="006227AA">
            <w:pPr>
              <w:jc w:val="center"/>
              <w:rPr>
                <w:color w:val="000000"/>
              </w:rPr>
            </w:pPr>
            <w:r w:rsidRPr="00963C3A">
              <w:rPr>
                <w:color w:val="000000"/>
              </w:rPr>
              <w:t>Экран-перегородка для стола (верхняя) 1600*450</w:t>
            </w:r>
            <w:r w:rsidR="006E20D3">
              <w:rPr>
                <w:color w:val="000000"/>
              </w:rPr>
              <w:t xml:space="preserve"> / </w:t>
            </w:r>
            <w:r w:rsidR="006E20D3" w:rsidRPr="00963C3A">
              <w:rPr>
                <w:color w:val="000000"/>
              </w:rPr>
              <w:t>Экран-перегородка для стола (верхняя) 1600х450</w:t>
            </w:r>
          </w:p>
        </w:tc>
        <w:tc>
          <w:tcPr>
            <w:tcW w:w="5529" w:type="dxa"/>
            <w:vAlign w:val="center"/>
          </w:tcPr>
          <w:p w:rsidR="006227AA" w:rsidRDefault="006227AA" w:rsidP="006227AA">
            <w:pPr>
              <w:jc w:val="center"/>
              <w:rPr>
                <w:noProof/>
                <w:lang w:eastAsia="ru-RU"/>
              </w:rPr>
            </w:pPr>
          </w:p>
        </w:tc>
      </w:tr>
    </w:tbl>
    <w:p w:rsidR="00CA54FE" w:rsidRDefault="00CA54FE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sectPr w:rsidR="0003340A" w:rsidSect="001D7BF5">
      <w:pgSz w:w="11906" w:h="16838" w:code="9"/>
      <w:pgMar w:top="720" w:right="72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7725F"/>
    <w:rsid w:val="000B2AF0"/>
    <w:rsid w:val="001D7BF5"/>
    <w:rsid w:val="00252FB5"/>
    <w:rsid w:val="004034D7"/>
    <w:rsid w:val="00427143"/>
    <w:rsid w:val="004701CD"/>
    <w:rsid w:val="004D0328"/>
    <w:rsid w:val="006227AA"/>
    <w:rsid w:val="00640634"/>
    <w:rsid w:val="006C53BC"/>
    <w:rsid w:val="006E20D3"/>
    <w:rsid w:val="00773642"/>
    <w:rsid w:val="007F4DAC"/>
    <w:rsid w:val="00917898"/>
    <w:rsid w:val="009342E9"/>
    <w:rsid w:val="00963C3A"/>
    <w:rsid w:val="00994CC9"/>
    <w:rsid w:val="00B3780D"/>
    <w:rsid w:val="00BA0760"/>
    <w:rsid w:val="00CA54FE"/>
    <w:rsid w:val="00D36D7A"/>
    <w:rsid w:val="00D57988"/>
    <w:rsid w:val="00D81E63"/>
    <w:rsid w:val="00D93BE8"/>
    <w:rsid w:val="00DD59B6"/>
    <w:rsid w:val="00EC185A"/>
    <w:rsid w:val="00EC7681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6</cp:revision>
  <dcterms:created xsi:type="dcterms:W3CDTF">2021-12-27T09:14:00Z</dcterms:created>
  <dcterms:modified xsi:type="dcterms:W3CDTF">2021-12-27T10:10:00Z</dcterms:modified>
</cp:coreProperties>
</file>